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C7" w:rsidRDefault="00495D92" w:rsidP="00495D92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PENNSYLVANIA</w:t>
      </w:r>
    </w:p>
    <w:p w:rsidR="00495D92" w:rsidRDefault="00495D92" w:rsidP="00495D9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COMMODITY SUPPLEMENTAL FOOD PROGRAM (CSFP)</w:t>
      </w:r>
    </w:p>
    <w:p w:rsidR="00495D92" w:rsidRDefault="00495D92" w:rsidP="00495D9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INCOME GUIDELINES FOR</w:t>
      </w:r>
    </w:p>
    <w:p w:rsidR="00495D92" w:rsidRDefault="00495D92" w:rsidP="00495D9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SENIOR APPLICANTS</w:t>
      </w:r>
    </w:p>
    <w:p w:rsidR="00495D92" w:rsidRDefault="00495D92" w:rsidP="00495D92">
      <w:pPr>
        <w:spacing w:after="0" w:line="240" w:lineRule="auto"/>
        <w:jc w:val="center"/>
        <w:rPr>
          <w:b/>
          <w:sz w:val="32"/>
          <w:szCs w:val="32"/>
        </w:rPr>
      </w:pPr>
    </w:p>
    <w:p w:rsidR="00495D92" w:rsidRDefault="00495D92" w:rsidP="00495D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Effective April 1, 201</w:t>
      </w:r>
      <w:r w:rsidR="00F760DE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through March 31, 201</w:t>
      </w:r>
      <w:r w:rsidR="00F760DE">
        <w:rPr>
          <w:b/>
          <w:sz w:val="32"/>
          <w:szCs w:val="32"/>
        </w:rPr>
        <w:t>4</w:t>
      </w:r>
    </w:p>
    <w:p w:rsidR="00495D92" w:rsidRDefault="00495D92" w:rsidP="00495D92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495D92" w:rsidTr="00495D92">
        <w:trPr>
          <w:trHeight w:val="791"/>
        </w:trPr>
        <w:tc>
          <w:tcPr>
            <w:tcW w:w="2214" w:type="dxa"/>
          </w:tcPr>
          <w:p w:rsidR="00495D92" w:rsidRDefault="00495D92" w:rsidP="00495D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Family Size</w:t>
            </w:r>
          </w:p>
        </w:tc>
        <w:tc>
          <w:tcPr>
            <w:tcW w:w="2214" w:type="dxa"/>
          </w:tcPr>
          <w:p w:rsidR="00495D92" w:rsidRDefault="00495D92" w:rsidP="00495D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Annual</w:t>
            </w:r>
          </w:p>
        </w:tc>
        <w:tc>
          <w:tcPr>
            <w:tcW w:w="2214" w:type="dxa"/>
          </w:tcPr>
          <w:p w:rsidR="00495D92" w:rsidRDefault="00495D92" w:rsidP="00495D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Monthly</w:t>
            </w:r>
          </w:p>
        </w:tc>
        <w:tc>
          <w:tcPr>
            <w:tcW w:w="2214" w:type="dxa"/>
          </w:tcPr>
          <w:p w:rsidR="00495D92" w:rsidRDefault="00495D92" w:rsidP="00495D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Weekly</w:t>
            </w:r>
          </w:p>
        </w:tc>
      </w:tr>
      <w:tr w:rsidR="00495D92" w:rsidTr="00495D92">
        <w:trPr>
          <w:trHeight w:val="620"/>
        </w:trPr>
        <w:tc>
          <w:tcPr>
            <w:tcW w:w="2214" w:type="dxa"/>
          </w:tcPr>
          <w:p w:rsidR="00495D92" w:rsidRDefault="0029541B" w:rsidP="00495D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214" w:type="dxa"/>
          </w:tcPr>
          <w:p w:rsidR="00495D92" w:rsidRDefault="00F760DE" w:rsidP="00495D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$14,937</w:t>
            </w:r>
          </w:p>
        </w:tc>
        <w:tc>
          <w:tcPr>
            <w:tcW w:w="2214" w:type="dxa"/>
          </w:tcPr>
          <w:p w:rsidR="00495D92" w:rsidRDefault="0029541B" w:rsidP="00F760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$1,2</w:t>
            </w:r>
            <w:r w:rsidR="00F760DE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2214" w:type="dxa"/>
          </w:tcPr>
          <w:p w:rsidR="00495D92" w:rsidRDefault="0029541B" w:rsidP="00F760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$28</w:t>
            </w:r>
            <w:r w:rsidR="00F760DE">
              <w:rPr>
                <w:b/>
                <w:sz w:val="32"/>
                <w:szCs w:val="32"/>
              </w:rPr>
              <w:t>8</w:t>
            </w:r>
          </w:p>
        </w:tc>
      </w:tr>
      <w:tr w:rsidR="00495D92" w:rsidTr="00495D92">
        <w:trPr>
          <w:trHeight w:val="620"/>
        </w:trPr>
        <w:tc>
          <w:tcPr>
            <w:tcW w:w="2214" w:type="dxa"/>
          </w:tcPr>
          <w:p w:rsidR="00495D92" w:rsidRDefault="0029541B" w:rsidP="00495D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214" w:type="dxa"/>
          </w:tcPr>
          <w:p w:rsidR="00495D92" w:rsidRDefault="00F760DE" w:rsidP="00495D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20,163</w:t>
            </w:r>
          </w:p>
        </w:tc>
        <w:tc>
          <w:tcPr>
            <w:tcW w:w="2214" w:type="dxa"/>
          </w:tcPr>
          <w:p w:rsidR="00495D92" w:rsidRDefault="00F760DE" w:rsidP="00495D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1,681</w:t>
            </w:r>
          </w:p>
        </w:tc>
        <w:tc>
          <w:tcPr>
            <w:tcW w:w="2214" w:type="dxa"/>
          </w:tcPr>
          <w:p w:rsidR="00495D92" w:rsidRDefault="00F760DE" w:rsidP="00495D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388</w:t>
            </w:r>
          </w:p>
        </w:tc>
      </w:tr>
      <w:tr w:rsidR="00495D92" w:rsidTr="00495D92">
        <w:trPr>
          <w:trHeight w:val="620"/>
        </w:trPr>
        <w:tc>
          <w:tcPr>
            <w:tcW w:w="2214" w:type="dxa"/>
          </w:tcPr>
          <w:p w:rsidR="00495D92" w:rsidRDefault="0029541B" w:rsidP="00495D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214" w:type="dxa"/>
          </w:tcPr>
          <w:p w:rsidR="00495D92" w:rsidRDefault="00F760DE" w:rsidP="00495D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25,389</w:t>
            </w:r>
          </w:p>
        </w:tc>
        <w:tc>
          <w:tcPr>
            <w:tcW w:w="2214" w:type="dxa"/>
          </w:tcPr>
          <w:p w:rsidR="00495D92" w:rsidRDefault="0029541B" w:rsidP="00F760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2,</w:t>
            </w:r>
            <w:r w:rsidR="00F760DE">
              <w:rPr>
                <w:b/>
                <w:sz w:val="32"/>
                <w:szCs w:val="32"/>
              </w:rPr>
              <w:t>116</w:t>
            </w:r>
          </w:p>
        </w:tc>
        <w:tc>
          <w:tcPr>
            <w:tcW w:w="2214" w:type="dxa"/>
          </w:tcPr>
          <w:p w:rsidR="00495D92" w:rsidRDefault="0029541B" w:rsidP="00F760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F760DE">
              <w:rPr>
                <w:b/>
                <w:sz w:val="32"/>
                <w:szCs w:val="32"/>
              </w:rPr>
              <w:t>89</w:t>
            </w:r>
          </w:p>
        </w:tc>
      </w:tr>
      <w:tr w:rsidR="00495D92" w:rsidTr="00495D92">
        <w:trPr>
          <w:trHeight w:val="620"/>
        </w:trPr>
        <w:tc>
          <w:tcPr>
            <w:tcW w:w="2214" w:type="dxa"/>
          </w:tcPr>
          <w:p w:rsidR="00495D92" w:rsidRDefault="0029541B" w:rsidP="00495D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214" w:type="dxa"/>
          </w:tcPr>
          <w:p w:rsidR="00495D92" w:rsidRDefault="00F760DE" w:rsidP="00495D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30,615</w:t>
            </w:r>
          </w:p>
        </w:tc>
        <w:tc>
          <w:tcPr>
            <w:tcW w:w="2214" w:type="dxa"/>
          </w:tcPr>
          <w:p w:rsidR="00495D92" w:rsidRDefault="00F760DE" w:rsidP="00495D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2,552</w:t>
            </w:r>
          </w:p>
        </w:tc>
        <w:tc>
          <w:tcPr>
            <w:tcW w:w="2214" w:type="dxa"/>
          </w:tcPr>
          <w:p w:rsidR="00495D92" w:rsidRDefault="00F760DE" w:rsidP="00495D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589</w:t>
            </w:r>
          </w:p>
        </w:tc>
      </w:tr>
      <w:tr w:rsidR="00495D92" w:rsidTr="00495D92">
        <w:trPr>
          <w:trHeight w:val="611"/>
        </w:trPr>
        <w:tc>
          <w:tcPr>
            <w:tcW w:w="2214" w:type="dxa"/>
          </w:tcPr>
          <w:p w:rsidR="00495D92" w:rsidRDefault="0029541B" w:rsidP="00495D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214" w:type="dxa"/>
          </w:tcPr>
          <w:p w:rsidR="00495D92" w:rsidRDefault="00F760DE" w:rsidP="00495D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35,841</w:t>
            </w:r>
          </w:p>
        </w:tc>
        <w:tc>
          <w:tcPr>
            <w:tcW w:w="2214" w:type="dxa"/>
          </w:tcPr>
          <w:p w:rsidR="00495D92" w:rsidRDefault="00F760DE" w:rsidP="00495D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2,98</w:t>
            </w:r>
            <w:r w:rsidR="0029541B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214" w:type="dxa"/>
          </w:tcPr>
          <w:p w:rsidR="00495D92" w:rsidRDefault="0029541B" w:rsidP="00F760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F760DE">
              <w:rPr>
                <w:b/>
                <w:sz w:val="32"/>
                <w:szCs w:val="32"/>
              </w:rPr>
              <w:t>90</w:t>
            </w:r>
          </w:p>
        </w:tc>
      </w:tr>
      <w:tr w:rsidR="00495D92" w:rsidTr="00495D92">
        <w:trPr>
          <w:trHeight w:val="629"/>
        </w:trPr>
        <w:tc>
          <w:tcPr>
            <w:tcW w:w="2214" w:type="dxa"/>
          </w:tcPr>
          <w:p w:rsidR="00495D92" w:rsidRDefault="0029541B" w:rsidP="00495D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214" w:type="dxa"/>
          </w:tcPr>
          <w:p w:rsidR="00495D92" w:rsidRDefault="00F760DE" w:rsidP="00495D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41,067</w:t>
            </w:r>
          </w:p>
        </w:tc>
        <w:tc>
          <w:tcPr>
            <w:tcW w:w="2214" w:type="dxa"/>
          </w:tcPr>
          <w:p w:rsidR="00495D92" w:rsidRDefault="00F760DE" w:rsidP="00495D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3,423</w:t>
            </w:r>
          </w:p>
        </w:tc>
        <w:tc>
          <w:tcPr>
            <w:tcW w:w="2214" w:type="dxa"/>
          </w:tcPr>
          <w:p w:rsidR="00495D92" w:rsidRDefault="00F760DE" w:rsidP="00495D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790</w:t>
            </w:r>
          </w:p>
        </w:tc>
      </w:tr>
      <w:tr w:rsidR="00495D92" w:rsidTr="00495D92">
        <w:trPr>
          <w:trHeight w:val="611"/>
        </w:trPr>
        <w:tc>
          <w:tcPr>
            <w:tcW w:w="2214" w:type="dxa"/>
          </w:tcPr>
          <w:p w:rsidR="00495D92" w:rsidRDefault="0029541B" w:rsidP="00495D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214" w:type="dxa"/>
          </w:tcPr>
          <w:p w:rsidR="00495D92" w:rsidRDefault="00F760DE" w:rsidP="00495D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46,293</w:t>
            </w:r>
          </w:p>
        </w:tc>
        <w:tc>
          <w:tcPr>
            <w:tcW w:w="2214" w:type="dxa"/>
          </w:tcPr>
          <w:p w:rsidR="00495D92" w:rsidRDefault="0029541B" w:rsidP="00F760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3,</w:t>
            </w:r>
            <w:r w:rsidR="00F760DE">
              <w:rPr>
                <w:b/>
                <w:sz w:val="32"/>
                <w:szCs w:val="32"/>
              </w:rPr>
              <w:t>858</w:t>
            </w:r>
          </w:p>
        </w:tc>
        <w:tc>
          <w:tcPr>
            <w:tcW w:w="2214" w:type="dxa"/>
          </w:tcPr>
          <w:p w:rsidR="00495D92" w:rsidRDefault="00F760DE" w:rsidP="00495D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891</w:t>
            </w:r>
          </w:p>
        </w:tc>
      </w:tr>
      <w:tr w:rsidR="00495D92" w:rsidTr="00495D92">
        <w:trPr>
          <w:trHeight w:val="629"/>
        </w:trPr>
        <w:tc>
          <w:tcPr>
            <w:tcW w:w="2214" w:type="dxa"/>
          </w:tcPr>
          <w:p w:rsidR="00495D92" w:rsidRDefault="0029541B" w:rsidP="00495D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214" w:type="dxa"/>
          </w:tcPr>
          <w:p w:rsidR="00495D92" w:rsidRDefault="00F760DE" w:rsidP="00495D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51,519</w:t>
            </w:r>
          </w:p>
        </w:tc>
        <w:tc>
          <w:tcPr>
            <w:tcW w:w="2214" w:type="dxa"/>
          </w:tcPr>
          <w:p w:rsidR="00495D92" w:rsidRDefault="00F760DE" w:rsidP="00495D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4,294</w:t>
            </w:r>
          </w:p>
        </w:tc>
        <w:tc>
          <w:tcPr>
            <w:tcW w:w="2214" w:type="dxa"/>
          </w:tcPr>
          <w:p w:rsidR="00495D92" w:rsidRDefault="00F760DE" w:rsidP="00495D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991</w:t>
            </w:r>
          </w:p>
        </w:tc>
      </w:tr>
      <w:tr w:rsidR="00495D92" w:rsidTr="0029541B">
        <w:trPr>
          <w:trHeight w:val="881"/>
        </w:trPr>
        <w:tc>
          <w:tcPr>
            <w:tcW w:w="2214" w:type="dxa"/>
          </w:tcPr>
          <w:p w:rsidR="00495D92" w:rsidRPr="0029541B" w:rsidRDefault="0029541B" w:rsidP="00495D92">
            <w:pPr>
              <w:rPr>
                <w:b/>
                <w:sz w:val="28"/>
                <w:szCs w:val="28"/>
              </w:rPr>
            </w:pPr>
            <w:r w:rsidRPr="0029541B">
              <w:rPr>
                <w:b/>
                <w:sz w:val="28"/>
                <w:szCs w:val="28"/>
              </w:rPr>
              <w:t xml:space="preserve">For each </w:t>
            </w:r>
            <w:proofErr w:type="spellStart"/>
            <w:r w:rsidRPr="0029541B">
              <w:rPr>
                <w:b/>
                <w:sz w:val="28"/>
                <w:szCs w:val="28"/>
              </w:rPr>
              <w:t>add’l</w:t>
            </w:r>
            <w:proofErr w:type="spellEnd"/>
            <w:r w:rsidRPr="0029541B">
              <w:rPr>
                <w:b/>
                <w:sz w:val="28"/>
                <w:szCs w:val="28"/>
              </w:rPr>
              <w:t xml:space="preserve"> household member, add…</w:t>
            </w:r>
          </w:p>
        </w:tc>
        <w:tc>
          <w:tcPr>
            <w:tcW w:w="2214" w:type="dxa"/>
          </w:tcPr>
          <w:p w:rsidR="00495D92" w:rsidRDefault="00F760DE" w:rsidP="00495D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5,226</w:t>
            </w:r>
          </w:p>
        </w:tc>
        <w:tc>
          <w:tcPr>
            <w:tcW w:w="2214" w:type="dxa"/>
          </w:tcPr>
          <w:p w:rsidR="00495D92" w:rsidRDefault="00F760DE" w:rsidP="00495D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436</w:t>
            </w:r>
          </w:p>
        </w:tc>
        <w:tc>
          <w:tcPr>
            <w:tcW w:w="2214" w:type="dxa"/>
          </w:tcPr>
          <w:p w:rsidR="00495D92" w:rsidRDefault="00F760DE" w:rsidP="00F760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101</w:t>
            </w:r>
          </w:p>
        </w:tc>
      </w:tr>
    </w:tbl>
    <w:p w:rsidR="00495D92" w:rsidRDefault="00495D92" w:rsidP="0029541B">
      <w:pPr>
        <w:rPr>
          <w:b/>
          <w:sz w:val="32"/>
          <w:szCs w:val="32"/>
        </w:rPr>
      </w:pPr>
    </w:p>
    <w:p w:rsidR="0029541B" w:rsidRPr="00495D92" w:rsidRDefault="0029541B" w:rsidP="0029541B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These income guidelines are 130% of the Federal Poverty Income Guidelines published annually by the Department of Health and Human Services.</w:t>
      </w:r>
    </w:p>
    <w:sectPr w:rsidR="0029541B" w:rsidRPr="00495D92" w:rsidSect="0029541B">
      <w:footerReference w:type="default" r:id="rId8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41B" w:rsidRDefault="0029541B" w:rsidP="0029541B">
      <w:pPr>
        <w:spacing w:after="0" w:line="240" w:lineRule="auto"/>
      </w:pPr>
      <w:r>
        <w:separator/>
      </w:r>
    </w:p>
  </w:endnote>
  <w:endnote w:type="continuationSeparator" w:id="0">
    <w:p w:rsidR="0029541B" w:rsidRDefault="0029541B" w:rsidP="0029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1B" w:rsidRDefault="0029541B">
    <w:pPr>
      <w:pStyle w:val="Footer"/>
    </w:pPr>
  </w:p>
  <w:p w:rsidR="0029541B" w:rsidRDefault="0029541B" w:rsidP="0029541B">
    <w:pPr>
      <w:pStyle w:val="Footer"/>
      <w:jc w:val="right"/>
    </w:pPr>
    <w:r>
      <w:t>Revised 4/1/1</w:t>
    </w:r>
    <w:r w:rsidR="00A145B5"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41B" w:rsidRDefault="0029541B" w:rsidP="0029541B">
      <w:pPr>
        <w:spacing w:after="0" w:line="240" w:lineRule="auto"/>
      </w:pPr>
      <w:r>
        <w:separator/>
      </w:r>
    </w:p>
  </w:footnote>
  <w:footnote w:type="continuationSeparator" w:id="0">
    <w:p w:rsidR="0029541B" w:rsidRDefault="0029541B" w:rsidP="00295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92"/>
    <w:rsid w:val="0029541B"/>
    <w:rsid w:val="00495D92"/>
    <w:rsid w:val="00781A7B"/>
    <w:rsid w:val="00A145B5"/>
    <w:rsid w:val="00EA76C7"/>
    <w:rsid w:val="00F7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D9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5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41B"/>
  </w:style>
  <w:style w:type="paragraph" w:styleId="Footer">
    <w:name w:val="footer"/>
    <w:basedOn w:val="Normal"/>
    <w:link w:val="FooterChar"/>
    <w:uiPriority w:val="99"/>
    <w:unhideWhenUsed/>
    <w:rsid w:val="00295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41B"/>
  </w:style>
  <w:style w:type="paragraph" w:styleId="BalloonText">
    <w:name w:val="Balloon Text"/>
    <w:basedOn w:val="Normal"/>
    <w:link w:val="BalloonTextChar"/>
    <w:uiPriority w:val="99"/>
    <w:semiHidden/>
    <w:unhideWhenUsed/>
    <w:rsid w:val="0029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D9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5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41B"/>
  </w:style>
  <w:style w:type="paragraph" w:styleId="Footer">
    <w:name w:val="footer"/>
    <w:basedOn w:val="Normal"/>
    <w:link w:val="FooterChar"/>
    <w:uiPriority w:val="99"/>
    <w:unhideWhenUsed/>
    <w:rsid w:val="00295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41B"/>
  </w:style>
  <w:style w:type="paragraph" w:styleId="BalloonText">
    <w:name w:val="Balloon Text"/>
    <w:basedOn w:val="Normal"/>
    <w:link w:val="BalloonTextChar"/>
    <w:uiPriority w:val="99"/>
    <w:semiHidden/>
    <w:unhideWhenUsed/>
    <w:rsid w:val="0029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9FB6E-365C-454B-836D-50AF4B77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Mest</dc:creator>
  <cp:lastModifiedBy>Deborah Mest</cp:lastModifiedBy>
  <cp:revision>3</cp:revision>
  <dcterms:created xsi:type="dcterms:W3CDTF">2013-03-26T12:58:00Z</dcterms:created>
  <dcterms:modified xsi:type="dcterms:W3CDTF">2013-04-03T12:02:00Z</dcterms:modified>
</cp:coreProperties>
</file>